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30350" w14:paraId="6D915A82" w14:textId="77777777" w:rsidTr="00146EEC">
        <w:tc>
          <w:tcPr>
            <w:tcW w:w="2689" w:type="dxa"/>
          </w:tcPr>
          <w:p w14:paraId="140832F6" w14:textId="13B94489" w:rsidR="00930350" w:rsidRPr="00E13E42" w:rsidRDefault="001B035A" w:rsidP="00E13E42">
            <w:r>
              <w:t xml:space="preserve">Release </w:t>
            </w:r>
            <w:r w:rsidR="00532169">
              <w:t>1</w:t>
            </w:r>
          </w:p>
        </w:tc>
        <w:tc>
          <w:tcPr>
            <w:tcW w:w="6939" w:type="dxa"/>
          </w:tcPr>
          <w:p w14:paraId="1997BF44" w14:textId="4586FF6E" w:rsidR="00930350" w:rsidRPr="00E13E42" w:rsidRDefault="00930350" w:rsidP="00E13E42">
            <w:r w:rsidRPr="00E13E42">
              <w:t>This version released with FWP Forest and Wood Products Training Package Version</w:t>
            </w:r>
            <w:r>
              <w:t xml:space="preserve"> </w:t>
            </w:r>
            <w:r w:rsidR="001B035A">
              <w:t>6.0</w:t>
            </w:r>
            <w:r w:rsidR="00532169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21EC9DB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9A2047">
              <w:t>4</w:t>
            </w:r>
            <w:r w:rsidR="000E2AC8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66F39C6F" w:rsidR="00F1480E" w:rsidRPr="000754EC" w:rsidRDefault="009A2047" w:rsidP="000754EC">
            <w:pPr>
              <w:pStyle w:val="SIUnittitle"/>
            </w:pPr>
            <w:r w:rsidRPr="009A2047">
              <w:t>Design timber structures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2B6B81" w14:textId="0843D33B" w:rsidR="0032045E" w:rsidRDefault="009A2047" w:rsidP="009A2047">
            <w:r w:rsidRPr="009A2047">
              <w:t xml:space="preserve">This unit of competency describes the </w:t>
            </w:r>
            <w:r w:rsidR="006055A6">
              <w:t>skills and knowledge</w:t>
            </w:r>
            <w:r w:rsidR="006055A6" w:rsidRPr="009A2047">
              <w:t xml:space="preserve"> </w:t>
            </w:r>
            <w:r w:rsidRPr="009A2047">
              <w:t xml:space="preserve">required to interpret </w:t>
            </w:r>
            <w:r w:rsidR="0060138A">
              <w:t xml:space="preserve">construction </w:t>
            </w:r>
            <w:r w:rsidRPr="009A2047">
              <w:t>plans</w:t>
            </w:r>
            <w:r w:rsidR="00AD732C">
              <w:t xml:space="preserve"> and </w:t>
            </w:r>
            <w:r w:rsidRPr="009A2047">
              <w:t xml:space="preserve">design timber </w:t>
            </w:r>
            <w:r w:rsidR="00A46128" w:rsidRPr="009A2047">
              <w:t>roof truss, wall frame and floor components</w:t>
            </w:r>
            <w:r w:rsidR="00A46128">
              <w:t xml:space="preserve"> for the structure. Structures include </w:t>
            </w:r>
            <w:r w:rsidRPr="009A2047">
              <w:t>solid brick, brick veneer and timber frame domestic houses and free-standing or attached timber structures such as pergolas.</w:t>
            </w:r>
          </w:p>
          <w:p w14:paraId="73E6942F" w14:textId="7DC82081" w:rsidR="009A2047" w:rsidRPr="009A2047" w:rsidRDefault="009A2047" w:rsidP="009A2047">
            <w:r w:rsidRPr="009A2047">
              <w:t>Work is completed in a timber and wood products production setting and includes providing production advice and explanation of designs.</w:t>
            </w:r>
          </w:p>
          <w:p w14:paraId="0DDD5BC2" w14:textId="48C69E55" w:rsidR="009A2047" w:rsidRDefault="009A2047" w:rsidP="009A2047">
            <w:r w:rsidRPr="009A2047">
              <w:t xml:space="preserve">The unit applies to </w:t>
            </w:r>
            <w:r w:rsidR="0032045E">
              <w:t>d</w:t>
            </w:r>
            <w:r w:rsidRPr="009A2047">
              <w:t xml:space="preserve">esigner, </w:t>
            </w:r>
            <w:r w:rsidR="0032045E">
              <w:t>c</w:t>
            </w:r>
            <w:r w:rsidRPr="009A2047">
              <w:t xml:space="preserve">ustomer </w:t>
            </w:r>
            <w:r w:rsidR="0032045E">
              <w:t>s</w:t>
            </w:r>
            <w:r w:rsidRPr="009A2047">
              <w:t>ervice</w:t>
            </w:r>
            <w:r w:rsidR="00B5609C">
              <w:t>/</w:t>
            </w:r>
            <w:r w:rsidR="0032045E">
              <w:t>s</w:t>
            </w:r>
            <w:r w:rsidRPr="009A2047">
              <w:t xml:space="preserve">ales </w:t>
            </w:r>
            <w:r w:rsidR="0032045E">
              <w:t>a</w:t>
            </w:r>
            <w:r w:rsidRPr="009A2047">
              <w:t>ssistant</w:t>
            </w:r>
            <w:r w:rsidR="00C057D0">
              <w:t>s</w:t>
            </w:r>
            <w:r w:rsidRPr="009A2047">
              <w:t xml:space="preserve"> (</w:t>
            </w:r>
            <w:r w:rsidR="0032045E">
              <w:t>r</w:t>
            </w:r>
            <w:r w:rsidRPr="009A2047">
              <w:t xml:space="preserve">etail or </w:t>
            </w:r>
            <w:r w:rsidR="0032045E">
              <w:t>w</w:t>
            </w:r>
            <w:r w:rsidRPr="009A2047">
              <w:t xml:space="preserve">holesale), </w:t>
            </w:r>
            <w:r w:rsidR="0032045E">
              <w:t>c</w:t>
            </w:r>
            <w:r w:rsidRPr="009A2047">
              <w:t xml:space="preserve">ustomer </w:t>
            </w:r>
            <w:r w:rsidR="0032045E">
              <w:t>s</w:t>
            </w:r>
            <w:r w:rsidRPr="009A2047">
              <w:t xml:space="preserve">ervice </w:t>
            </w:r>
            <w:r w:rsidR="0032045E">
              <w:t>o</w:t>
            </w:r>
            <w:r w:rsidRPr="009A2047">
              <w:t>fficer</w:t>
            </w:r>
            <w:r w:rsidR="00C057D0">
              <w:t>s</w:t>
            </w:r>
            <w:r w:rsidRPr="009A2047">
              <w:t xml:space="preserve">, </w:t>
            </w:r>
            <w:r w:rsidR="0032045E">
              <w:t>s</w:t>
            </w:r>
            <w:r w:rsidRPr="009A2047">
              <w:t xml:space="preserve">ales and </w:t>
            </w:r>
            <w:r w:rsidR="0032045E">
              <w:t>m</w:t>
            </w:r>
            <w:r w:rsidRPr="009A2047">
              <w:t xml:space="preserve">erchandising </w:t>
            </w:r>
            <w:r w:rsidR="0032045E">
              <w:t>t</w:t>
            </w:r>
            <w:r w:rsidRPr="009A2047">
              <w:t xml:space="preserve">eam </w:t>
            </w:r>
            <w:r w:rsidR="0032045E">
              <w:t>l</w:t>
            </w:r>
            <w:r w:rsidRPr="009A2047">
              <w:t>eader</w:t>
            </w:r>
            <w:r w:rsidR="00C057D0">
              <w:t>s</w:t>
            </w:r>
            <w:r w:rsidRPr="009A2047">
              <w:t xml:space="preserve">, </w:t>
            </w:r>
            <w:r w:rsidR="0032045E">
              <w:t>s</w:t>
            </w:r>
            <w:r w:rsidRPr="009A2047">
              <w:t xml:space="preserve">ales and </w:t>
            </w:r>
            <w:r w:rsidR="0032045E">
              <w:t>m</w:t>
            </w:r>
            <w:r w:rsidRPr="009A2047">
              <w:t xml:space="preserve">erchandising </w:t>
            </w:r>
            <w:r w:rsidR="0032045E">
              <w:t>t</w:t>
            </w:r>
            <w:r w:rsidRPr="009A2047">
              <w:t xml:space="preserve">eam </w:t>
            </w:r>
            <w:r w:rsidR="0032045E">
              <w:t>l</w:t>
            </w:r>
            <w:r w:rsidRPr="009A2047">
              <w:t>eader</w:t>
            </w:r>
            <w:r w:rsidR="00C057D0">
              <w:t>s</w:t>
            </w:r>
            <w:r w:rsidRPr="009A2047">
              <w:t xml:space="preserve"> (</w:t>
            </w:r>
            <w:r w:rsidR="0032045E">
              <w:t>t</w:t>
            </w:r>
            <w:r w:rsidRPr="009A2047">
              <w:t xml:space="preserve">imber </w:t>
            </w:r>
            <w:r w:rsidR="0032045E">
              <w:t>p</w:t>
            </w:r>
            <w:r w:rsidRPr="009A2047">
              <w:t xml:space="preserve">roducts), </w:t>
            </w:r>
            <w:r w:rsidR="0032045E">
              <w:t>t</w:t>
            </w:r>
            <w:r w:rsidRPr="009A2047">
              <w:t xml:space="preserve">imber </w:t>
            </w:r>
            <w:r w:rsidR="0032045E">
              <w:t>a</w:t>
            </w:r>
            <w:r w:rsidRPr="009A2047">
              <w:t>dvisor</w:t>
            </w:r>
            <w:r w:rsidR="00C057D0">
              <w:t>s</w:t>
            </w:r>
            <w:r w:rsidRPr="009A2047">
              <w:t>.</w:t>
            </w:r>
            <w:bookmarkStart w:id="0" w:name="_GoBack"/>
            <w:bookmarkEnd w:id="0"/>
          </w:p>
          <w:p w14:paraId="2AA2F2FB" w14:textId="19F453CC" w:rsidR="007A07DF" w:rsidRDefault="007A07DF" w:rsidP="009A2047">
            <w:pPr>
              <w:rPr>
                <w:iCs/>
                <w:szCs w:val="20"/>
                <w:lang w:eastAsia="en-GB"/>
              </w:rPr>
            </w:pPr>
            <w:r w:rsidRPr="00143313">
              <w:rPr>
                <w:iCs/>
                <w:szCs w:val="20"/>
                <w:lang w:eastAsia="en-GB"/>
              </w:rPr>
              <w:t>This unit is suitable for those using specialised knowledge to complete routine and non-routine tasks and using their own judgement to deal with predictable and sometimes unpredictable problems.</w:t>
            </w:r>
          </w:p>
          <w:p w14:paraId="4D3F6AC9" w14:textId="77777777" w:rsidR="00930350" w:rsidRPr="009A2047" w:rsidRDefault="00930350" w:rsidP="009A2047"/>
          <w:p w14:paraId="216189FE" w14:textId="6AA85A8E" w:rsidR="00373436" w:rsidRPr="000754EC" w:rsidRDefault="009A2047" w:rsidP="009A2047">
            <w:r w:rsidRPr="009A2047">
              <w:t>No licensing, legislative</w:t>
            </w:r>
            <w:r w:rsidR="00930350">
              <w:t xml:space="preserve"> </w:t>
            </w:r>
            <w:r w:rsidRPr="009A2047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7A6EA5A" w:rsidR="00F1480E" w:rsidRPr="000754EC" w:rsidRDefault="009A2047" w:rsidP="00BA13AC">
            <w:r>
              <w:t xml:space="preserve">Common </w:t>
            </w:r>
            <w:r w:rsidR="001B035A">
              <w:t>t</w:t>
            </w:r>
            <w:r>
              <w:t>echnical</w:t>
            </w:r>
            <w:r w:rsidR="00930350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2047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97966B2" w:rsidR="009A2047" w:rsidRPr="009A2047" w:rsidRDefault="009A2047" w:rsidP="00AA3783">
            <w:r w:rsidRPr="009A2047">
              <w:t>1. Interpret</w:t>
            </w:r>
            <w:r w:rsidR="00B20B3C">
              <w:t xml:space="preserve"> construction</w:t>
            </w:r>
            <w:r w:rsidRPr="009A2047">
              <w:t xml:space="preserve"> plans </w:t>
            </w:r>
          </w:p>
        </w:tc>
        <w:tc>
          <w:tcPr>
            <w:tcW w:w="3604" w:type="pct"/>
            <w:shd w:val="clear" w:color="auto" w:fill="auto"/>
          </w:tcPr>
          <w:p w14:paraId="00D27CFD" w14:textId="29A6C582" w:rsidR="009B78AB" w:rsidRDefault="009A2047" w:rsidP="009A2047">
            <w:r w:rsidRPr="009A2047">
              <w:t xml:space="preserve">1.1 </w:t>
            </w:r>
            <w:r w:rsidR="009B78AB">
              <w:t>Determine type of structure, building use and site location from construction plans and specifications</w:t>
            </w:r>
          </w:p>
          <w:p w14:paraId="7A6082A6" w14:textId="7163C1C9" w:rsidR="009A2047" w:rsidRPr="009A2047" w:rsidRDefault="009B78AB" w:rsidP="009A2047">
            <w:r>
              <w:t xml:space="preserve">1.2 </w:t>
            </w:r>
            <w:r w:rsidR="009A2047" w:rsidRPr="009A2047">
              <w:t xml:space="preserve">Interpret and assess </w:t>
            </w:r>
            <w:r w:rsidR="00DE6077">
              <w:t xml:space="preserve">construction </w:t>
            </w:r>
            <w:r w:rsidR="009A2047" w:rsidRPr="009A2047">
              <w:t xml:space="preserve">plans, drawing views and </w:t>
            </w:r>
            <w:r w:rsidR="005366B5">
              <w:t>specifications to</w:t>
            </w:r>
            <w:r w:rsidR="009A2047" w:rsidRPr="009A2047">
              <w:t xml:space="preserve"> identify loading information, </w:t>
            </w:r>
            <w:r w:rsidR="00AA3783">
              <w:t>dimensions</w:t>
            </w:r>
            <w:r w:rsidR="001013A5">
              <w:t xml:space="preserve">, </w:t>
            </w:r>
            <w:r w:rsidR="009A2047" w:rsidRPr="009A2047">
              <w:t xml:space="preserve">design </w:t>
            </w:r>
            <w:r w:rsidR="008A4130">
              <w:t>details</w:t>
            </w:r>
          </w:p>
          <w:p w14:paraId="638110FD" w14:textId="70207459" w:rsidR="009A2047" w:rsidRPr="009A2047" w:rsidRDefault="009A2047" w:rsidP="009A2047">
            <w:r w:rsidRPr="009A2047">
              <w:t>1.</w:t>
            </w:r>
            <w:r w:rsidR="009B78AB">
              <w:t>3</w:t>
            </w:r>
            <w:r w:rsidR="009B78AB" w:rsidRPr="009A2047">
              <w:t xml:space="preserve"> </w:t>
            </w:r>
            <w:r w:rsidRPr="009A2047">
              <w:t xml:space="preserve">Obtain additional information and data from appropriate </w:t>
            </w:r>
            <w:r w:rsidR="00AF6C90">
              <w:t>building codes, standards and regulations</w:t>
            </w:r>
          </w:p>
          <w:p w14:paraId="02C62C42" w14:textId="281C73DE" w:rsidR="00DE6077" w:rsidRDefault="009A2047" w:rsidP="009B78AB">
            <w:r w:rsidRPr="009A2047">
              <w:t>1.</w:t>
            </w:r>
            <w:r w:rsidR="009B78AB">
              <w:t>4</w:t>
            </w:r>
            <w:r w:rsidR="009B78AB" w:rsidRPr="009A2047">
              <w:t xml:space="preserve"> </w:t>
            </w:r>
            <w:r w:rsidR="00DE6077">
              <w:t xml:space="preserve">Identify design or construction limitations or </w:t>
            </w:r>
            <w:r w:rsidR="008A4130">
              <w:t>relaxation requirements</w:t>
            </w:r>
          </w:p>
          <w:p w14:paraId="46D92966" w14:textId="1D69D6EA" w:rsidR="009A2047" w:rsidRPr="009A2047" w:rsidRDefault="008A4130" w:rsidP="009B78AB">
            <w:r>
              <w:t xml:space="preserve">1.5 </w:t>
            </w:r>
            <w:r w:rsidR="005674E7">
              <w:t>Design a</w:t>
            </w:r>
            <w:r w:rsidR="009A2047" w:rsidRPr="009A2047">
              <w:t xml:space="preserve"> functional </w:t>
            </w:r>
            <w:r w:rsidR="005674E7">
              <w:t xml:space="preserve">timber </w:t>
            </w:r>
            <w:r w:rsidR="00C36252">
              <w:t xml:space="preserve">truss, frame or floor </w:t>
            </w:r>
            <w:r w:rsidR="005674E7">
              <w:t xml:space="preserve">structure </w:t>
            </w:r>
            <w:r w:rsidR="009A2047" w:rsidRPr="009A2047">
              <w:t xml:space="preserve">and </w:t>
            </w:r>
            <w:r w:rsidR="005674E7">
              <w:t xml:space="preserve">draw a </w:t>
            </w:r>
            <w:r w:rsidR="009A2047" w:rsidRPr="009A2047">
              <w:t>pictorial image</w:t>
            </w:r>
            <w:r w:rsidR="00C36252">
              <w:t xml:space="preserve"> ba</w:t>
            </w:r>
            <w:r w:rsidR="009A2047" w:rsidRPr="009A2047">
              <w:t>sed on design requirements</w:t>
            </w:r>
          </w:p>
        </w:tc>
      </w:tr>
      <w:tr w:rsidR="009A2047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0669A04" w:rsidR="009A2047" w:rsidRPr="009A2047" w:rsidRDefault="009A2047" w:rsidP="00901A69">
            <w:r w:rsidRPr="009A2047">
              <w:t xml:space="preserve">2. Develop and select </w:t>
            </w:r>
            <w:r w:rsidR="00901A69">
              <w:t>timber structure</w:t>
            </w:r>
            <w:r w:rsidRPr="009A2047">
              <w:t xml:space="preserve"> layout options</w:t>
            </w:r>
          </w:p>
        </w:tc>
        <w:tc>
          <w:tcPr>
            <w:tcW w:w="3604" w:type="pct"/>
            <w:shd w:val="clear" w:color="auto" w:fill="auto"/>
          </w:tcPr>
          <w:p w14:paraId="66F9C63C" w14:textId="3715A535" w:rsidR="009A2047" w:rsidRPr="009A2047" w:rsidRDefault="009A2047" w:rsidP="009A2047">
            <w:r w:rsidRPr="009A2047">
              <w:t>2.1 Transfer fixed design details to component layout drawings</w:t>
            </w:r>
          </w:p>
          <w:p w14:paraId="1736EB54" w14:textId="546FBA72" w:rsidR="009A2047" w:rsidRPr="009A2047" w:rsidRDefault="009A2047" w:rsidP="009A2047">
            <w:r w:rsidRPr="009A2047">
              <w:t>2.2 Nominate engineered or pre-assembled components in line with budgetary constraints</w:t>
            </w:r>
          </w:p>
          <w:p w14:paraId="30EEAED6" w14:textId="1B9213E9" w:rsidR="009A2047" w:rsidRPr="009A2047" w:rsidRDefault="009A2047" w:rsidP="009A2047">
            <w:r w:rsidRPr="009A2047">
              <w:t xml:space="preserve">2.3 Define design sizes and spacing details in line with industry </w:t>
            </w:r>
            <w:r w:rsidR="007B301A">
              <w:t xml:space="preserve">codes and </w:t>
            </w:r>
            <w:r w:rsidRPr="009A2047">
              <w:t>standards</w:t>
            </w:r>
          </w:p>
          <w:p w14:paraId="4FB61FDB" w14:textId="7347DA1F" w:rsidR="009A2047" w:rsidRPr="009A2047" w:rsidRDefault="009A2047" w:rsidP="009A2047">
            <w:r w:rsidRPr="009A2047">
              <w:t>2.4 Select layouts and spacing of individual structural members progressively to meet design requirements</w:t>
            </w:r>
          </w:p>
          <w:p w14:paraId="1DF4B59F" w14:textId="2687C39C" w:rsidR="009A2047" w:rsidRPr="009A2047" w:rsidRDefault="009A2047" w:rsidP="009A2047">
            <w:r w:rsidRPr="009A2047">
              <w:t>2.5 Fix component sizes to clarify and firm design options</w:t>
            </w:r>
          </w:p>
        </w:tc>
      </w:tr>
      <w:tr w:rsidR="009A2047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B2F381B" w:rsidR="009A2047" w:rsidRPr="009A2047" w:rsidRDefault="009A2047" w:rsidP="00901A69">
            <w:r w:rsidRPr="009A2047">
              <w:lastRenderedPageBreak/>
              <w:t xml:space="preserve">3. Detail </w:t>
            </w:r>
            <w:r w:rsidR="00901A69">
              <w:t>timber structure</w:t>
            </w:r>
            <w:r w:rsidRPr="009A2047">
              <w:t xml:space="preserve"> component design</w:t>
            </w:r>
          </w:p>
        </w:tc>
        <w:tc>
          <w:tcPr>
            <w:tcW w:w="3604" w:type="pct"/>
            <w:shd w:val="clear" w:color="auto" w:fill="auto"/>
          </w:tcPr>
          <w:p w14:paraId="10BB54F9" w14:textId="41680453" w:rsidR="009A2047" w:rsidRPr="009A2047" w:rsidRDefault="009A2047" w:rsidP="009A2047">
            <w:r w:rsidRPr="009A2047">
              <w:t>3.1 Calculate, scale or extract physical dimensions for components from applicable code tables</w:t>
            </w:r>
          </w:p>
          <w:p w14:paraId="7DB78622" w14:textId="4E7AB706" w:rsidR="009A2047" w:rsidRPr="009A2047" w:rsidRDefault="009A2047" w:rsidP="009A2047">
            <w:r w:rsidRPr="009A2047">
              <w:t>3.2 Interpret effective lengths and spans for individual components from layout, and select cross-sections in line with applicable codes</w:t>
            </w:r>
          </w:p>
          <w:p w14:paraId="04A1B09B" w14:textId="54CC36F9" w:rsidR="009A2047" w:rsidRPr="009A2047" w:rsidRDefault="009A2047" w:rsidP="009A2047">
            <w:r w:rsidRPr="009A2047">
              <w:t>3.3 Select material options for suitability, availability, cost effectiveness and use consistently throughout design</w:t>
            </w:r>
          </w:p>
          <w:p w14:paraId="542780F0" w14:textId="7F6F9F37" w:rsidR="00FE4D90" w:rsidRDefault="009A2047" w:rsidP="009A2047">
            <w:r w:rsidRPr="009A2047">
              <w:t xml:space="preserve">3.4 </w:t>
            </w:r>
            <w:r w:rsidR="00FE4D90" w:rsidRPr="009A2047">
              <w:t>Provide alternative materials and sizes for components within scope of design and production requirements</w:t>
            </w:r>
          </w:p>
          <w:p w14:paraId="4A00CD4D" w14:textId="55ED1627" w:rsidR="009A2047" w:rsidRPr="009A2047" w:rsidRDefault="00FE4D90" w:rsidP="009A2047">
            <w:r>
              <w:t xml:space="preserve">3.5 </w:t>
            </w:r>
            <w:r w:rsidR="009A2047" w:rsidRPr="009A2047">
              <w:t>D</w:t>
            </w:r>
            <w:r w:rsidR="00C670BB">
              <w:t>esign</w:t>
            </w:r>
            <w:r w:rsidR="009A2047" w:rsidRPr="009A2047">
              <w:t xml:space="preserve"> component placement and spacing to </w:t>
            </w:r>
            <w:r w:rsidR="002A2680">
              <w:t xml:space="preserve">meet construction plans and specifications </w:t>
            </w:r>
          </w:p>
          <w:p w14:paraId="1BD0D625" w14:textId="0377AAD7" w:rsidR="009A2047" w:rsidRPr="009A2047" w:rsidRDefault="009A2047" w:rsidP="009A2047">
            <w:r w:rsidRPr="009A2047">
              <w:t>3.</w:t>
            </w:r>
            <w:r w:rsidR="00FE4D90">
              <w:t>6</w:t>
            </w:r>
            <w:r w:rsidR="00FE4D90" w:rsidRPr="009A2047">
              <w:t xml:space="preserve"> </w:t>
            </w:r>
            <w:r w:rsidRPr="009A2047">
              <w:t>Provide design specifications for engineered or pre-assembled components in line with manufacturer's recommendations</w:t>
            </w:r>
          </w:p>
          <w:p w14:paraId="35B414BF" w14:textId="20E1B753" w:rsidR="009A2047" w:rsidRPr="009A2047" w:rsidRDefault="009A2047" w:rsidP="009A2047">
            <w:r w:rsidRPr="009A2047">
              <w:t>3.</w:t>
            </w:r>
            <w:r w:rsidR="00FE4D90">
              <w:t>7</w:t>
            </w:r>
            <w:r w:rsidR="00FE4D90" w:rsidRPr="009A2047">
              <w:t xml:space="preserve"> </w:t>
            </w:r>
            <w:r w:rsidRPr="009A2047">
              <w:t>Present detailed and accurate production information, dimensions and notes within drawing views</w:t>
            </w:r>
          </w:p>
          <w:p w14:paraId="28C25C0F" w14:textId="0E42ADFE" w:rsidR="00F80ABE" w:rsidRPr="009A2047" w:rsidRDefault="009A2047" w:rsidP="009A2047">
            <w:r w:rsidRPr="009A2047">
              <w:t>3.</w:t>
            </w:r>
            <w:r w:rsidR="00FE4D90">
              <w:t>8</w:t>
            </w:r>
            <w:r w:rsidR="00FE4D90" w:rsidRPr="009A2047">
              <w:t xml:space="preserve"> </w:t>
            </w:r>
            <w:r w:rsidRPr="009A2047">
              <w:t>Complete and maintain design records and documentation in line with organisational procedures</w:t>
            </w:r>
          </w:p>
        </w:tc>
      </w:tr>
      <w:tr w:rsidR="009A2047" w:rsidRPr="00963A46" w14:paraId="75551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32BA7" w14:textId="12C564AC" w:rsidR="009A2047" w:rsidRPr="009A2047" w:rsidRDefault="009A2047" w:rsidP="009A2047">
            <w:r w:rsidRPr="009A2047">
              <w:t>4. Provide design and production advice</w:t>
            </w:r>
          </w:p>
        </w:tc>
        <w:tc>
          <w:tcPr>
            <w:tcW w:w="3604" w:type="pct"/>
            <w:shd w:val="clear" w:color="auto" w:fill="auto"/>
          </w:tcPr>
          <w:p w14:paraId="447ACAD0" w14:textId="769A27AF" w:rsidR="009A2047" w:rsidRPr="009A2047" w:rsidRDefault="009A2047" w:rsidP="009A2047">
            <w:r w:rsidRPr="009A2047">
              <w:t>4.1 Answer questions about designs and assembly requirements clearly and comprehensively</w:t>
            </w:r>
          </w:p>
          <w:p w14:paraId="35C35C50" w14:textId="12F15365" w:rsidR="009A2047" w:rsidRPr="009A2047" w:rsidRDefault="009A2047" w:rsidP="009A2047">
            <w:r w:rsidRPr="009A2047">
              <w:t>4.2 Use effective communication techniques to assist and develop production personnel</w:t>
            </w:r>
          </w:p>
          <w:p w14:paraId="02FE6AD5" w14:textId="04C1C1E0" w:rsidR="009A2047" w:rsidRPr="009A2047" w:rsidRDefault="009A2047" w:rsidP="00FE4D90">
            <w:r w:rsidRPr="009A2047">
              <w:t xml:space="preserve">4.3 </w:t>
            </w:r>
            <w:r w:rsidR="00FE4D90">
              <w:t>P</w:t>
            </w:r>
            <w:r w:rsidR="00FE4D90" w:rsidRPr="009A2047">
              <w:t>roduce clear and detailed documents to support interpretation of drawings and assist with production and installation</w:t>
            </w:r>
            <w:r w:rsidR="00FE4D90" w:rsidRPr="009A2047" w:rsidDel="00FE4D90">
              <w:t xml:space="preserve"> 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2D76" w:rsidRPr="00336FCA" w:rsidDel="00423CB2" w14:paraId="453DC1F6" w14:textId="77777777" w:rsidTr="00CA2922">
        <w:tc>
          <w:tcPr>
            <w:tcW w:w="1396" w:type="pct"/>
          </w:tcPr>
          <w:p w14:paraId="79D92C46" w14:textId="158D5271" w:rsidR="00082D76" w:rsidRDefault="00082D7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D04459" w14:textId="18375651" w:rsidR="00082D76" w:rsidRPr="009A2047" w:rsidRDefault="00C057D0" w:rsidP="009A2047">
            <w:pPr>
              <w:pStyle w:val="SIBulletList1"/>
            </w:pPr>
            <w:r>
              <w:t>A</w:t>
            </w:r>
            <w:r w:rsidR="00082D76" w:rsidRPr="009A2047">
              <w:t>sk detailed open and closed probe questions and actively listen to clarify contents of designs, plans, drawings and notes</w:t>
            </w:r>
          </w:p>
          <w:p w14:paraId="6DDAD748" w14:textId="1DF70DC9" w:rsidR="00082D76" w:rsidRPr="009A2047" w:rsidRDefault="00C057D0" w:rsidP="009A2047">
            <w:pPr>
              <w:pStyle w:val="SIBulletList1"/>
            </w:pPr>
            <w:r>
              <w:t>P</w:t>
            </w:r>
            <w:r w:rsidR="00082D76" w:rsidRPr="009A2047">
              <w:t>rovide clear unambiguous information about designs and assembly requirements</w:t>
            </w:r>
          </w:p>
          <w:p w14:paraId="1B848061" w14:textId="29D89FE1" w:rsidR="00082D76" w:rsidRPr="00552AD2" w:rsidRDefault="00C057D0" w:rsidP="009A2047">
            <w:pPr>
              <w:pStyle w:val="SIBulletList1"/>
            </w:pPr>
            <w:r>
              <w:t>N</w:t>
            </w:r>
            <w:r w:rsidR="00082D76" w:rsidRPr="009A2047">
              <w:t>egotiate solutions to site installation problems</w:t>
            </w:r>
          </w:p>
        </w:tc>
      </w:tr>
      <w:tr w:rsidR="00082D76" w:rsidRPr="00336FCA" w:rsidDel="00423CB2" w14:paraId="785E8496" w14:textId="77777777" w:rsidTr="00CA2922">
        <w:tc>
          <w:tcPr>
            <w:tcW w:w="1396" w:type="pct"/>
          </w:tcPr>
          <w:p w14:paraId="23A8EBB7" w14:textId="294508BF" w:rsidR="00082D76" w:rsidRDefault="00082D7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86D5BFB" w14:textId="23B8192D" w:rsidR="00082D76" w:rsidRPr="009A2047" w:rsidRDefault="00C057D0" w:rsidP="00EA6AF3">
            <w:pPr>
              <w:pStyle w:val="SIBulletList1"/>
            </w:pPr>
            <w:r>
              <w:t>I</w:t>
            </w:r>
            <w:r w:rsidR="00082D76" w:rsidRPr="009A2047">
              <w:t>nterpret numerical data from designs involving height, length, angles, shape and load</w:t>
            </w:r>
          </w:p>
          <w:p w14:paraId="226784CE" w14:textId="741F5A80" w:rsidR="00082D76" w:rsidRPr="009A2047" w:rsidRDefault="00C057D0" w:rsidP="009A2047">
            <w:pPr>
              <w:pStyle w:val="SIBulletList1"/>
            </w:pPr>
            <w:r>
              <w:t>I</w:t>
            </w:r>
            <w:r w:rsidR="00082D76" w:rsidRPr="009A2047">
              <w:t>nput complex numerical data into designs for layout, spacing and dimensions of structural members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C85FE9F" w:rsidR="000259E1" w:rsidRPr="000259E1" w:rsidRDefault="00930350" w:rsidP="000259E1">
            <w:pPr>
              <w:pStyle w:val="SIText"/>
            </w:pPr>
            <w:r>
              <w:t>FWPCOT</w:t>
            </w:r>
            <w:r w:rsidR="000E2AC8">
              <w:t>4</w:t>
            </w:r>
            <w:r w:rsidR="001B035A">
              <w:t>XXX</w:t>
            </w:r>
            <w:r>
              <w:t xml:space="preserve"> Design timber structures</w:t>
            </w:r>
          </w:p>
        </w:tc>
        <w:tc>
          <w:tcPr>
            <w:tcW w:w="1105" w:type="pct"/>
          </w:tcPr>
          <w:p w14:paraId="43730281" w14:textId="29A351DD" w:rsidR="00041E59" w:rsidRPr="000754EC" w:rsidRDefault="009A2047" w:rsidP="001B035A">
            <w:pPr>
              <w:pStyle w:val="SIText"/>
            </w:pPr>
            <w:r w:rsidRPr="009A2047">
              <w:t>FWPCOT4202 Design timber structures</w:t>
            </w:r>
            <w:r>
              <w:t xml:space="preserve">      </w:t>
            </w:r>
          </w:p>
        </w:tc>
        <w:tc>
          <w:tcPr>
            <w:tcW w:w="1251" w:type="pct"/>
          </w:tcPr>
          <w:p w14:paraId="51BB9BE0" w14:textId="77777777" w:rsidR="001B035A" w:rsidRDefault="001B035A" w:rsidP="000754EC">
            <w:pPr>
              <w:pStyle w:val="SIText"/>
            </w:pPr>
            <w:r>
              <w:t>Application clarified</w:t>
            </w:r>
          </w:p>
          <w:p w14:paraId="32251AEE" w14:textId="77777777" w:rsidR="001B035A" w:rsidRDefault="001B035A" w:rsidP="000754EC">
            <w:pPr>
              <w:pStyle w:val="SIText"/>
            </w:pPr>
            <w:r>
              <w:t>Elements renamed</w:t>
            </w:r>
          </w:p>
          <w:p w14:paraId="2E33F956" w14:textId="002F1337" w:rsidR="00041E59" w:rsidRPr="000754EC" w:rsidRDefault="001B035A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20E44D86" w:rsidR="009A2047" w:rsidRPr="009A2047" w:rsidRDefault="001B035A" w:rsidP="00532169">
            <w:pPr>
              <w:rPr>
                <w:lang w:eastAsia="en-US"/>
              </w:rPr>
            </w:pPr>
            <w:r>
              <w:rPr>
                <w:lang w:eastAsia="en-US"/>
              </w:rPr>
              <w:t>Equivalent unit</w:t>
            </w:r>
          </w:p>
        </w:tc>
      </w:tr>
    </w:tbl>
    <w:p w14:paraId="6386F421" w14:textId="5486DF5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2A5320E0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17ED4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2047" w:rsidRPr="009A2047">
              <w:t>FWPCOT4</w:t>
            </w:r>
            <w:r w:rsidR="000E2AC8">
              <w:t>XXX</w:t>
            </w:r>
            <w:r w:rsidR="009A2047" w:rsidRPr="009A2047">
              <w:t xml:space="preserve"> Design timber structures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AA66D26" w14:textId="299F0C5B" w:rsidR="00082D76" w:rsidRDefault="007917E6" w:rsidP="00082D76">
            <w:pPr>
              <w:pStyle w:val="SIText"/>
            </w:pPr>
            <w:r>
              <w:t>An individual</w:t>
            </w:r>
            <w:r w:rsidR="00082D76" w:rsidRPr="001A46FE">
              <w:t xml:space="preserve"> demonstrating competency in this unit must satisfy </w:t>
            </w:r>
            <w:proofErr w:type="gramStart"/>
            <w:r w:rsidR="00082D76" w:rsidRPr="001A46FE">
              <w:t>all of</w:t>
            </w:r>
            <w:proofErr w:type="gramEnd"/>
            <w:r w:rsidR="00082D76" w:rsidRPr="001A46FE">
              <w:t xml:space="preserve"> the elements</w:t>
            </w:r>
            <w:r w:rsidR="00082D76">
              <w:t xml:space="preserve"> and</w:t>
            </w:r>
            <w:r w:rsidR="00082D76" w:rsidRPr="001A46FE">
              <w:t xml:space="preserve"> performance criteria </w:t>
            </w:r>
            <w:r w:rsidR="00082D76">
              <w:t xml:space="preserve">in this unit. </w:t>
            </w:r>
          </w:p>
          <w:p w14:paraId="17E51E18" w14:textId="551CC814" w:rsidR="00082D76" w:rsidRDefault="00082D76" w:rsidP="00532169">
            <w:r>
              <w:t>There must be evidence that the individual has:</w:t>
            </w:r>
            <w:r w:rsidR="00BF1792">
              <w:t xml:space="preserve"> </w:t>
            </w:r>
          </w:p>
          <w:p w14:paraId="217E57C2" w14:textId="523EDFDE" w:rsidR="00BF1792" w:rsidRDefault="00BF1792" w:rsidP="009A2047">
            <w:pPr>
              <w:pStyle w:val="SIBulletList1"/>
            </w:pPr>
            <w:r>
              <w:t xml:space="preserve">designed floor framing, wall framing and roof trusses for a structure with a minimum of 100 square metres </w:t>
            </w:r>
          </w:p>
          <w:p w14:paraId="19A984D5" w14:textId="77777777" w:rsidR="00AF6C90" w:rsidRDefault="00AF6C90" w:rsidP="009A2047">
            <w:pPr>
              <w:pStyle w:val="SIBulletList1"/>
            </w:pPr>
            <w:r>
              <w:t xml:space="preserve">met the design requirements of the construction plan, building codes and standards </w:t>
            </w:r>
          </w:p>
          <w:p w14:paraId="4BDEE949" w14:textId="76CA1AF5" w:rsidR="009A2047" w:rsidRPr="009A2047" w:rsidRDefault="009A2047" w:rsidP="009A2047">
            <w:pPr>
              <w:pStyle w:val="SIBulletList1"/>
            </w:pPr>
            <w:r w:rsidRPr="009A2047">
              <w:t>prepare</w:t>
            </w:r>
            <w:r w:rsidR="00AF6C90">
              <w:t>d</w:t>
            </w:r>
            <w:r w:rsidRPr="009A2047">
              <w:t xml:space="preserve"> and document</w:t>
            </w:r>
            <w:r w:rsidR="00AF6C90">
              <w:t>ed</w:t>
            </w:r>
            <w:r w:rsidRPr="009A2047">
              <w:t xml:space="preserve"> designs for timber structures in line with an individual design and set of drawing views and notes</w:t>
            </w:r>
          </w:p>
          <w:p w14:paraId="41A866D1" w14:textId="4C348959" w:rsidR="009A2047" w:rsidRPr="009A2047" w:rsidRDefault="009A2047" w:rsidP="009A2047">
            <w:pPr>
              <w:pStyle w:val="SIBulletList1"/>
            </w:pPr>
            <w:r w:rsidRPr="009A2047">
              <w:t>interpret</w:t>
            </w:r>
            <w:r w:rsidR="00863BAE">
              <w:t>ed</w:t>
            </w:r>
            <w:r w:rsidRPr="009A2047">
              <w:t xml:space="preserve"> </w:t>
            </w:r>
            <w:r w:rsidR="007F3332">
              <w:t xml:space="preserve">and calculated </w:t>
            </w:r>
            <w:r w:rsidRPr="009A2047">
              <w:t>loading conditions</w:t>
            </w:r>
            <w:r w:rsidR="007F3332">
              <w:t xml:space="preserve"> from construction plans and specifications </w:t>
            </w:r>
          </w:p>
          <w:p w14:paraId="747D3CD6" w14:textId="2AC55A0C" w:rsidR="009A2047" w:rsidRPr="009A2047" w:rsidRDefault="009A2047" w:rsidP="009A2047">
            <w:pPr>
              <w:pStyle w:val="SIBulletList1"/>
            </w:pPr>
            <w:r w:rsidRPr="009A2047">
              <w:t>interpret</w:t>
            </w:r>
            <w:r w:rsidR="00863BAE">
              <w:t>ed</w:t>
            </w:r>
            <w:r w:rsidRPr="009A2047">
              <w:t xml:space="preserve"> and appl</w:t>
            </w:r>
            <w:r w:rsidR="00863BAE">
              <w:t>ied</w:t>
            </w:r>
            <w:r w:rsidRPr="009A2047">
              <w:t xml:space="preserve"> technical information and convey</w:t>
            </w:r>
            <w:r w:rsidR="00863BAE">
              <w:t>ed</w:t>
            </w:r>
            <w:r w:rsidRPr="009A2047">
              <w:t xml:space="preserve"> information in written, sketch and oral form</w:t>
            </w:r>
          </w:p>
          <w:p w14:paraId="564F915B" w14:textId="3FCE04BE" w:rsidR="009A2047" w:rsidRPr="009A2047" w:rsidRDefault="009A2047" w:rsidP="009A2047">
            <w:pPr>
              <w:pStyle w:val="SIBulletList1"/>
            </w:pPr>
            <w:r w:rsidRPr="009A2047">
              <w:t>develop</w:t>
            </w:r>
            <w:r w:rsidR="00863BAE">
              <w:t>ed</w:t>
            </w:r>
            <w:r w:rsidRPr="009A2047">
              <w:t xml:space="preserve"> and select</w:t>
            </w:r>
            <w:r w:rsidR="00863BAE">
              <w:t>ed</w:t>
            </w:r>
            <w:r w:rsidRPr="009A2047">
              <w:t xml:space="preserve"> truss, frame </w:t>
            </w:r>
            <w:r w:rsidR="00863BAE">
              <w:t>and</w:t>
            </w:r>
            <w:r w:rsidRPr="009A2047">
              <w:t xml:space="preserve"> floor layout options</w:t>
            </w:r>
          </w:p>
          <w:p w14:paraId="3F537752" w14:textId="082293A4" w:rsidR="00556C4C" w:rsidRPr="000754EC" w:rsidRDefault="009A2047" w:rsidP="009A2047">
            <w:pPr>
              <w:pStyle w:val="SIBulletList1"/>
            </w:pPr>
            <w:r w:rsidRPr="009A2047">
              <w:t>provide</w:t>
            </w:r>
            <w:r w:rsidR="00863BAE">
              <w:t>d</w:t>
            </w:r>
            <w:r w:rsidRPr="009A2047">
              <w:t xml:space="preserve"> design and production advice.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F0B7EEF" w14:textId="77777777" w:rsidR="00930350" w:rsidRDefault="00930350" w:rsidP="00930350">
            <w:r w:rsidRPr="00930350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0A8198F" w14:textId="4A98CC5E" w:rsidR="000649ED" w:rsidRDefault="00930350" w:rsidP="009A2047">
            <w:pPr>
              <w:pStyle w:val="SIBulletList1"/>
            </w:pPr>
            <w:r w:rsidRPr="009A2047" w:rsidDel="00930350">
              <w:t xml:space="preserve"> </w:t>
            </w:r>
            <w:r w:rsidR="000649ED" w:rsidRPr="009A2047">
              <w:t xml:space="preserve">organisational </w:t>
            </w:r>
            <w:r w:rsidR="000649ED">
              <w:t xml:space="preserve">policies and </w:t>
            </w:r>
            <w:r w:rsidR="000649ED" w:rsidRPr="009A2047">
              <w:t xml:space="preserve">procedures for </w:t>
            </w:r>
            <w:r w:rsidR="000649ED">
              <w:t xml:space="preserve">designing </w:t>
            </w:r>
            <w:r w:rsidR="000649ED" w:rsidRPr="009A2047">
              <w:t>preparing</w:t>
            </w:r>
            <w:r w:rsidR="000649ED">
              <w:t xml:space="preserve"> drawings, documenting</w:t>
            </w:r>
            <w:r w:rsidR="000649ED" w:rsidRPr="009A2047">
              <w:t xml:space="preserve"> and </w:t>
            </w:r>
            <w:r w:rsidR="000649ED">
              <w:t xml:space="preserve">communicating information relating to </w:t>
            </w:r>
            <w:r w:rsidR="000649ED" w:rsidRPr="009A2047">
              <w:t>timber</w:t>
            </w:r>
            <w:r w:rsidR="000649ED">
              <w:t xml:space="preserve"> floor and</w:t>
            </w:r>
            <w:r w:rsidR="000649ED" w:rsidRPr="009A2047">
              <w:t xml:space="preserve"> wall frames</w:t>
            </w:r>
            <w:r w:rsidR="000649ED">
              <w:t xml:space="preserve"> and</w:t>
            </w:r>
            <w:r w:rsidR="000649ED" w:rsidRPr="009A2047">
              <w:t xml:space="preserve"> roof trusses.</w:t>
            </w:r>
          </w:p>
          <w:p w14:paraId="54EC7AAF" w14:textId="0A37617F" w:rsidR="009A2047" w:rsidRPr="009A2047" w:rsidRDefault="009A2047" w:rsidP="009A2047">
            <w:pPr>
              <w:pStyle w:val="SIBulletList1"/>
            </w:pPr>
            <w:r w:rsidRPr="009A2047">
              <w:t>applicable building</w:t>
            </w:r>
            <w:r w:rsidR="002326BB">
              <w:t xml:space="preserve"> regulations, codes and </w:t>
            </w:r>
            <w:r w:rsidRPr="009A2047">
              <w:t>standard</w:t>
            </w:r>
            <w:r w:rsidR="002326BB">
              <w:t>s</w:t>
            </w:r>
            <w:r w:rsidRPr="009A2047">
              <w:t>:</w:t>
            </w:r>
          </w:p>
          <w:p w14:paraId="0F2B7B25" w14:textId="77777777" w:rsidR="009A2047" w:rsidRPr="009A2047" w:rsidRDefault="009A2047" w:rsidP="009A2047">
            <w:pPr>
              <w:pStyle w:val="SIBulletList2"/>
            </w:pPr>
            <w:r w:rsidRPr="009A2047">
              <w:t>AS1684 and supplementary tables</w:t>
            </w:r>
          </w:p>
          <w:p w14:paraId="121FFFAE" w14:textId="77777777" w:rsidR="009A2047" w:rsidRPr="009A2047" w:rsidRDefault="009A2047" w:rsidP="009A2047">
            <w:pPr>
              <w:pStyle w:val="SIBulletList2"/>
            </w:pPr>
            <w:r w:rsidRPr="009A2047">
              <w:t>CSIRO supplementary tables</w:t>
            </w:r>
          </w:p>
          <w:p w14:paraId="70A06364" w14:textId="09A3FE50" w:rsidR="009A2047" w:rsidRDefault="002326BB" w:rsidP="009A2047">
            <w:pPr>
              <w:pStyle w:val="SIBulletList2"/>
            </w:pPr>
            <w:r>
              <w:t>National Construction Code (NCC)</w:t>
            </w:r>
          </w:p>
          <w:p w14:paraId="53F5FF9A" w14:textId="63BB8863" w:rsidR="00EA3F54" w:rsidRDefault="00EA3F54" w:rsidP="00532169">
            <w:pPr>
              <w:pStyle w:val="SIBulletList1"/>
            </w:pPr>
            <w:r w:rsidRPr="009A2047">
              <w:t>dimensions defining geometry and loading of individual structural members</w:t>
            </w:r>
          </w:p>
          <w:p w14:paraId="2F82A9E5" w14:textId="2B79AC81" w:rsidR="00EA3F54" w:rsidRPr="009A2047" w:rsidRDefault="00EA3F54" w:rsidP="00532169">
            <w:pPr>
              <w:pStyle w:val="SIBulletList1"/>
            </w:pPr>
            <w:r w:rsidRPr="009A2047">
              <w:t xml:space="preserve">industry standard layouts, spacing and sizing dimensions of individual members for timber </w:t>
            </w:r>
            <w:r>
              <w:t xml:space="preserve">floor, </w:t>
            </w:r>
            <w:r w:rsidRPr="009A2047">
              <w:t xml:space="preserve">wall frames, roof </w:t>
            </w:r>
            <w:r>
              <w:t>trusses</w:t>
            </w:r>
          </w:p>
          <w:p w14:paraId="22EC3AC0" w14:textId="60AA8E26" w:rsidR="009A2047" w:rsidRPr="009A2047" w:rsidRDefault="009A2047" w:rsidP="009A2047">
            <w:pPr>
              <w:pStyle w:val="SIBulletList1"/>
            </w:pPr>
            <w:r w:rsidRPr="009A2047">
              <w:t>loading information:</w:t>
            </w:r>
          </w:p>
          <w:p w14:paraId="1F75CF5B" w14:textId="10CD0CBA" w:rsidR="002326BB" w:rsidRDefault="002326BB" w:rsidP="009A2047">
            <w:pPr>
              <w:pStyle w:val="SIBulletList2"/>
            </w:pPr>
            <w:r>
              <w:t>live and dead loads</w:t>
            </w:r>
          </w:p>
          <w:p w14:paraId="543EFC32" w14:textId="4D83D272" w:rsidR="009A2047" w:rsidRDefault="009B78AB" w:rsidP="009A2047">
            <w:pPr>
              <w:pStyle w:val="SIBulletList1"/>
            </w:pPr>
            <w:r>
              <w:t xml:space="preserve">construction </w:t>
            </w:r>
            <w:r w:rsidR="009A2047" w:rsidRPr="009A2047">
              <w:t>industry terminology for all components of timber wall frames, roof and floor trusses</w:t>
            </w:r>
          </w:p>
          <w:p w14:paraId="4BFF2199" w14:textId="24F66E77" w:rsidR="005A287F" w:rsidRDefault="005A287F" w:rsidP="009A2047">
            <w:pPr>
              <w:pStyle w:val="SIBulletList1"/>
            </w:pPr>
            <w:r>
              <w:t>characteristics, properties and limitations of timber products and components:</w:t>
            </w:r>
          </w:p>
          <w:p w14:paraId="63B5EA4F" w14:textId="2C66FD0F" w:rsidR="005A287F" w:rsidRPr="009A2047" w:rsidRDefault="005A287F" w:rsidP="005A287F">
            <w:pPr>
              <w:pStyle w:val="SIBulletList2"/>
            </w:pPr>
            <w:r w:rsidRPr="009A2047">
              <w:t>nail</w:t>
            </w:r>
            <w:r>
              <w:t>/connector</w:t>
            </w:r>
            <w:r w:rsidRPr="009A2047">
              <w:t xml:space="preserve"> plate</w:t>
            </w:r>
            <w:r>
              <w:t>s</w:t>
            </w:r>
            <w:r w:rsidRPr="009A2047">
              <w:t xml:space="preserve"> </w:t>
            </w:r>
          </w:p>
          <w:p w14:paraId="01AA15CF" w14:textId="399009D8" w:rsidR="005A287F" w:rsidRPr="009A2047" w:rsidRDefault="005A287F" w:rsidP="00532169">
            <w:pPr>
              <w:pStyle w:val="SIBulletList2"/>
            </w:pPr>
            <w:r w:rsidRPr="009A2047">
              <w:t>timber species and types</w:t>
            </w:r>
          </w:p>
          <w:p w14:paraId="5972879C" w14:textId="77777777" w:rsidR="00834F3B" w:rsidRDefault="00834F3B" w:rsidP="009A2047">
            <w:pPr>
              <w:pStyle w:val="SIBulletList1"/>
            </w:pPr>
            <w:r>
              <w:t>processes and methods of:</w:t>
            </w:r>
          </w:p>
          <w:p w14:paraId="0994AC77" w14:textId="0BA044AB" w:rsidR="00834F3B" w:rsidRDefault="00834F3B" w:rsidP="00532169">
            <w:pPr>
              <w:pStyle w:val="SIBulletList2"/>
            </w:pPr>
            <w:r>
              <w:t>producing</w:t>
            </w:r>
            <w:r w:rsidRPr="009A2047">
              <w:t xml:space="preserve"> structural layout drawings and assembly drawings</w:t>
            </w:r>
          </w:p>
          <w:p w14:paraId="09BA8C23" w14:textId="4A700343" w:rsidR="00834F3B" w:rsidRDefault="00834F3B" w:rsidP="00532169">
            <w:pPr>
              <w:pStyle w:val="SIBulletList2"/>
            </w:pPr>
            <w:r w:rsidRPr="009A2047">
              <w:t xml:space="preserve">producing designs for timber </w:t>
            </w:r>
            <w:r>
              <w:t>floor</w:t>
            </w:r>
            <w:r w:rsidRPr="009A2047">
              <w:t xml:space="preserve">, wall and </w:t>
            </w:r>
            <w:r>
              <w:t>roof</w:t>
            </w:r>
            <w:r w:rsidRPr="009A2047">
              <w:t xml:space="preserve"> structures</w:t>
            </w:r>
          </w:p>
          <w:p w14:paraId="6B4208D8" w14:textId="179AD979" w:rsidR="00834F3B" w:rsidRDefault="00834F3B" w:rsidP="00834F3B">
            <w:pPr>
              <w:pStyle w:val="SIBulletList2"/>
            </w:pPr>
            <w:r>
              <w:t>applying mass, wind, live and dead loads to a structure</w:t>
            </w:r>
          </w:p>
          <w:p w14:paraId="45C54F09" w14:textId="023B2DFE" w:rsidR="00834F3B" w:rsidRDefault="00293EFF" w:rsidP="00532169">
            <w:pPr>
              <w:pStyle w:val="SIBulletList2"/>
            </w:pPr>
            <w:r>
              <w:t xml:space="preserve">determining </w:t>
            </w:r>
            <w:r w:rsidR="00834F3B">
              <w:t>impact of surrounding</w:t>
            </w:r>
            <w:r>
              <w:t xml:space="preserve"> buildings</w:t>
            </w:r>
          </w:p>
          <w:p w14:paraId="40951706" w14:textId="663185E9" w:rsidR="00D3333F" w:rsidRPr="000754EC" w:rsidRDefault="001E0AEF" w:rsidP="009A2047">
            <w:pPr>
              <w:pStyle w:val="SIBulletList1"/>
            </w:pPr>
            <w:r>
              <w:t>key features of constructions plans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069F10D" w14:textId="13CC7523" w:rsidR="001E0AEF" w:rsidRDefault="001E0AEF" w:rsidP="001E0AE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B513511" w14:textId="77777777" w:rsidR="001E0AEF" w:rsidRDefault="001E0AEF" w:rsidP="001E0AEF">
            <w:pPr>
              <w:pStyle w:val="SIBulletList1"/>
            </w:pPr>
            <w:r>
              <w:t>physical conditions:</w:t>
            </w:r>
          </w:p>
          <w:p w14:paraId="756DD9F7" w14:textId="746F5E94" w:rsidR="001E0AEF" w:rsidRPr="001A46FE" w:rsidRDefault="00930350" w:rsidP="001E0AEF">
            <w:pPr>
              <w:pStyle w:val="SIBulletList2"/>
            </w:pPr>
            <w:r>
              <w:t>skills must be demonstrated</w:t>
            </w:r>
            <w:r w:rsidR="001E0AEF" w:rsidRPr="001A46FE">
              <w:t xml:space="preserve"> in the workplace or </w:t>
            </w:r>
            <w:r>
              <w:t>an</w:t>
            </w:r>
            <w:r w:rsidR="001E0AEF" w:rsidRPr="001A46FE">
              <w:t xml:space="preserve"> environment that accurately </w:t>
            </w:r>
            <w:r>
              <w:t>represents workplace conditions</w:t>
            </w:r>
          </w:p>
          <w:p w14:paraId="3247E1B0" w14:textId="3EB67CD1" w:rsidR="00F1480E" w:rsidRDefault="001E0AEF" w:rsidP="009A2047">
            <w:pPr>
              <w:pStyle w:val="SIBulletList1"/>
            </w:pPr>
            <w:r>
              <w:t>resources, equipment and materials:</w:t>
            </w:r>
          </w:p>
          <w:p w14:paraId="555AB487" w14:textId="77777777" w:rsidR="001E0AEF" w:rsidRDefault="001E0AEF" w:rsidP="00532169">
            <w:pPr>
              <w:pStyle w:val="SIBulletList2"/>
            </w:pPr>
            <w:r>
              <w:t>construction plans and specifications</w:t>
            </w:r>
          </w:p>
          <w:p w14:paraId="29AD3AE8" w14:textId="70EC948E" w:rsidR="001E0AEF" w:rsidRDefault="001E0AEF" w:rsidP="00532169">
            <w:pPr>
              <w:pStyle w:val="SIBulletList2"/>
            </w:pPr>
            <w:commentRangeStart w:id="1"/>
            <w:r>
              <w:t>computer and drawing programs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</w:p>
          <w:p w14:paraId="3F715623" w14:textId="77777777" w:rsidR="00CE5511" w:rsidRDefault="00CE5511" w:rsidP="009A2047">
            <w:pPr>
              <w:pStyle w:val="SIBulletList1"/>
            </w:pPr>
            <w:r>
              <w:t>specifications:</w:t>
            </w:r>
          </w:p>
          <w:p w14:paraId="1F23D3C3" w14:textId="77777777" w:rsidR="00CE5511" w:rsidRPr="009A2047" w:rsidRDefault="00CE5511" w:rsidP="00CE5511">
            <w:pPr>
              <w:pStyle w:val="SIBulletList2"/>
            </w:pPr>
            <w:r w:rsidRPr="009A2047">
              <w:t>AS1684 and supplementary tables</w:t>
            </w:r>
          </w:p>
          <w:p w14:paraId="3C7F8FF2" w14:textId="77777777" w:rsidR="00CE5511" w:rsidRPr="009A2047" w:rsidRDefault="00CE5511" w:rsidP="00CE5511">
            <w:pPr>
              <w:pStyle w:val="SIBulletList2"/>
            </w:pPr>
            <w:r w:rsidRPr="009A2047">
              <w:t>CSIRO supplementary tables</w:t>
            </w:r>
          </w:p>
          <w:p w14:paraId="04C201EC" w14:textId="77777777" w:rsidR="00CE5511" w:rsidRDefault="00CE5511" w:rsidP="00CE5511">
            <w:pPr>
              <w:pStyle w:val="SIBulletList2"/>
            </w:pPr>
            <w:r>
              <w:t>National Construction Code (NCC)</w:t>
            </w:r>
          </w:p>
          <w:p w14:paraId="2BA1D464" w14:textId="77777777" w:rsidR="00CE5511" w:rsidRDefault="00CE5511" w:rsidP="00CE5511">
            <w:pPr>
              <w:pStyle w:val="SIBulletList1"/>
            </w:pPr>
            <w:r>
              <w:t>relationships:</w:t>
            </w:r>
          </w:p>
          <w:p w14:paraId="539215B3" w14:textId="02CAD09B" w:rsidR="001E0AEF" w:rsidRPr="00255C67" w:rsidRDefault="00CE5511" w:rsidP="00532169">
            <w:pPr>
              <w:pStyle w:val="SIBulletList2"/>
            </w:pPr>
            <w:r>
              <w:t xml:space="preserve"> person</w:t>
            </w:r>
            <w:r w:rsidR="00930350">
              <w:t>s</w:t>
            </w:r>
            <w:r>
              <w:t xml:space="preserve"> to communicate with and assist with production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627BF329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Tony Saad" w:date="2019-11-25T16:18:00Z" w:initials="TS">
    <w:p w14:paraId="6AC3D4A5" w14:textId="614EF9FB" w:rsidR="001E0AEF" w:rsidRPr="001E0AEF" w:rsidRDefault="001E0AEF">
      <w:pPr>
        <w:rPr>
          <w:rStyle w:val="SITemporaryText"/>
        </w:rPr>
      </w:pPr>
      <w:r>
        <w:annotationRef/>
      </w:r>
      <w:r w:rsidRPr="001E0AEF">
        <w:rPr>
          <w:rStyle w:val="SITemporaryText"/>
        </w:rPr>
        <w:t>No mention of technology in the unit. Should it be included?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C3D4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C3D4A5" w16cid:durableId="219CEA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D9797" w14:textId="77777777" w:rsidR="00FD3802" w:rsidRDefault="00FD3802" w:rsidP="00BF3F0A">
      <w:r>
        <w:separator/>
      </w:r>
    </w:p>
    <w:p w14:paraId="22FD455D" w14:textId="77777777" w:rsidR="00FD3802" w:rsidRDefault="00FD3802"/>
  </w:endnote>
  <w:endnote w:type="continuationSeparator" w:id="0">
    <w:p w14:paraId="58D91377" w14:textId="77777777" w:rsidR="00FD3802" w:rsidRDefault="00FD3802" w:rsidP="00BF3F0A">
      <w:r>
        <w:continuationSeparator/>
      </w:r>
    </w:p>
    <w:p w14:paraId="1ACCABE0" w14:textId="77777777" w:rsidR="00FD3802" w:rsidRDefault="00FD38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5B1D6" w14:textId="77777777" w:rsidR="00532169" w:rsidRDefault="005321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2AC8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D4760" w14:textId="77777777" w:rsidR="00532169" w:rsidRDefault="005321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E2963" w14:textId="77777777" w:rsidR="00FD3802" w:rsidRDefault="00FD3802" w:rsidP="00BF3F0A">
      <w:r>
        <w:separator/>
      </w:r>
    </w:p>
    <w:p w14:paraId="73A6B2B3" w14:textId="77777777" w:rsidR="00FD3802" w:rsidRDefault="00FD3802"/>
  </w:footnote>
  <w:footnote w:type="continuationSeparator" w:id="0">
    <w:p w14:paraId="0AEC8312" w14:textId="77777777" w:rsidR="00FD3802" w:rsidRDefault="00FD3802" w:rsidP="00BF3F0A">
      <w:r>
        <w:continuationSeparator/>
      </w:r>
    </w:p>
    <w:p w14:paraId="2E6CF466" w14:textId="77777777" w:rsidR="00FD3802" w:rsidRDefault="00FD38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240B9" w14:textId="77777777" w:rsidR="00532169" w:rsidRDefault="005321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2BD6E79" w:rsidR="009C2650" w:rsidRPr="009A2047" w:rsidRDefault="009A2047" w:rsidP="009A2047">
    <w:r w:rsidRPr="009A2047">
      <w:t>FWPCOT4</w:t>
    </w:r>
    <w:r w:rsidR="00532169">
      <w:t>XXX</w:t>
    </w:r>
    <w:r w:rsidRPr="009A2047">
      <w:t xml:space="preserve"> Design timber structures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0B6C2" w14:textId="77777777" w:rsidR="00532169" w:rsidRDefault="005321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zNrI0NzOxMDZR0lEKTi0uzszPAykwrAUAlUoRK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9ED"/>
    <w:rsid w:val="00064BFE"/>
    <w:rsid w:val="00070B3E"/>
    <w:rsid w:val="00071F95"/>
    <w:rsid w:val="00072412"/>
    <w:rsid w:val="000737BB"/>
    <w:rsid w:val="00074E47"/>
    <w:rsid w:val="000754EC"/>
    <w:rsid w:val="00082D76"/>
    <w:rsid w:val="0009093B"/>
    <w:rsid w:val="00093449"/>
    <w:rsid w:val="0009445D"/>
    <w:rsid w:val="00097D2B"/>
    <w:rsid w:val="000A5441"/>
    <w:rsid w:val="000C149A"/>
    <w:rsid w:val="000C224E"/>
    <w:rsid w:val="000E25E6"/>
    <w:rsid w:val="000E2AC8"/>
    <w:rsid w:val="000E2C86"/>
    <w:rsid w:val="000F29F2"/>
    <w:rsid w:val="001013A5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47FE0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035A"/>
    <w:rsid w:val="001B34D5"/>
    <w:rsid w:val="001B513A"/>
    <w:rsid w:val="001C0A75"/>
    <w:rsid w:val="001C1306"/>
    <w:rsid w:val="001D30EB"/>
    <w:rsid w:val="001D5C1B"/>
    <w:rsid w:val="001D7F5B"/>
    <w:rsid w:val="001E0849"/>
    <w:rsid w:val="001E0AEF"/>
    <w:rsid w:val="001E16BC"/>
    <w:rsid w:val="001E16DF"/>
    <w:rsid w:val="001F2BA5"/>
    <w:rsid w:val="001F308D"/>
    <w:rsid w:val="00201A7C"/>
    <w:rsid w:val="0021210E"/>
    <w:rsid w:val="0021414D"/>
    <w:rsid w:val="00223124"/>
    <w:rsid w:val="0022543F"/>
    <w:rsid w:val="002261D8"/>
    <w:rsid w:val="0023069A"/>
    <w:rsid w:val="002326BB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3EFF"/>
    <w:rsid w:val="002970C3"/>
    <w:rsid w:val="002A2680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2045E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82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32169"/>
    <w:rsid w:val="005366B5"/>
    <w:rsid w:val="005405B2"/>
    <w:rsid w:val="005427C8"/>
    <w:rsid w:val="005446D1"/>
    <w:rsid w:val="00552AD2"/>
    <w:rsid w:val="00556C4C"/>
    <w:rsid w:val="00557369"/>
    <w:rsid w:val="00564ADD"/>
    <w:rsid w:val="005674E7"/>
    <w:rsid w:val="005708EB"/>
    <w:rsid w:val="00575923"/>
    <w:rsid w:val="00575BC6"/>
    <w:rsid w:val="00583902"/>
    <w:rsid w:val="005A1D70"/>
    <w:rsid w:val="005A287F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138A"/>
    <w:rsid w:val="006055A6"/>
    <w:rsid w:val="006121D4"/>
    <w:rsid w:val="00613B49"/>
    <w:rsid w:val="00615134"/>
    <w:rsid w:val="00616845"/>
    <w:rsid w:val="00620AE7"/>
    <w:rsid w:val="00620E8E"/>
    <w:rsid w:val="00633CFE"/>
    <w:rsid w:val="00634FCA"/>
    <w:rsid w:val="006429BF"/>
    <w:rsid w:val="00643D1B"/>
    <w:rsid w:val="006452B8"/>
    <w:rsid w:val="006464A5"/>
    <w:rsid w:val="00652E62"/>
    <w:rsid w:val="00652FA5"/>
    <w:rsid w:val="00660C7A"/>
    <w:rsid w:val="00686A49"/>
    <w:rsid w:val="00687B62"/>
    <w:rsid w:val="00690C44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7E6"/>
    <w:rsid w:val="007A07DF"/>
    <w:rsid w:val="007A300D"/>
    <w:rsid w:val="007B301A"/>
    <w:rsid w:val="007B7953"/>
    <w:rsid w:val="007D5A78"/>
    <w:rsid w:val="007E3BD1"/>
    <w:rsid w:val="007F1563"/>
    <w:rsid w:val="007F1EB2"/>
    <w:rsid w:val="007F333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4F3B"/>
    <w:rsid w:val="00837FD6"/>
    <w:rsid w:val="00841582"/>
    <w:rsid w:val="00847B60"/>
    <w:rsid w:val="00850243"/>
    <w:rsid w:val="00851BE5"/>
    <w:rsid w:val="008545EB"/>
    <w:rsid w:val="00863BAE"/>
    <w:rsid w:val="00865011"/>
    <w:rsid w:val="00886790"/>
    <w:rsid w:val="008908DE"/>
    <w:rsid w:val="008A12ED"/>
    <w:rsid w:val="008A1E95"/>
    <w:rsid w:val="008A39D3"/>
    <w:rsid w:val="008A4130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01A69"/>
    <w:rsid w:val="0091548A"/>
    <w:rsid w:val="00916CD7"/>
    <w:rsid w:val="00920927"/>
    <w:rsid w:val="00921B38"/>
    <w:rsid w:val="00923720"/>
    <w:rsid w:val="0092550D"/>
    <w:rsid w:val="009278C9"/>
    <w:rsid w:val="00927FA3"/>
    <w:rsid w:val="00930350"/>
    <w:rsid w:val="00932CD7"/>
    <w:rsid w:val="00944C09"/>
    <w:rsid w:val="009527CB"/>
    <w:rsid w:val="00953835"/>
    <w:rsid w:val="00960F6C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B78AB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45BE5"/>
    <w:rsid w:val="00A46128"/>
    <w:rsid w:val="00A5092E"/>
    <w:rsid w:val="00A554D6"/>
    <w:rsid w:val="00A56E14"/>
    <w:rsid w:val="00A5719B"/>
    <w:rsid w:val="00A6476B"/>
    <w:rsid w:val="00A76C6C"/>
    <w:rsid w:val="00A87356"/>
    <w:rsid w:val="00A92DD1"/>
    <w:rsid w:val="00AA3783"/>
    <w:rsid w:val="00AA5338"/>
    <w:rsid w:val="00AB1B8E"/>
    <w:rsid w:val="00AB28B7"/>
    <w:rsid w:val="00AB5133"/>
    <w:rsid w:val="00AC0696"/>
    <w:rsid w:val="00AC4C98"/>
    <w:rsid w:val="00AC5F6B"/>
    <w:rsid w:val="00AD1788"/>
    <w:rsid w:val="00AD3896"/>
    <w:rsid w:val="00AD4F54"/>
    <w:rsid w:val="00AD5B47"/>
    <w:rsid w:val="00AD732C"/>
    <w:rsid w:val="00AE1ED9"/>
    <w:rsid w:val="00AE32CB"/>
    <w:rsid w:val="00AF1206"/>
    <w:rsid w:val="00AF3957"/>
    <w:rsid w:val="00AF6C90"/>
    <w:rsid w:val="00B0712C"/>
    <w:rsid w:val="00B12013"/>
    <w:rsid w:val="00B20B3C"/>
    <w:rsid w:val="00B22C67"/>
    <w:rsid w:val="00B25265"/>
    <w:rsid w:val="00B26EFA"/>
    <w:rsid w:val="00B3508F"/>
    <w:rsid w:val="00B443EE"/>
    <w:rsid w:val="00B54507"/>
    <w:rsid w:val="00B5609C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D3B0F"/>
    <w:rsid w:val="00BF1792"/>
    <w:rsid w:val="00BF1D4C"/>
    <w:rsid w:val="00BF3F0A"/>
    <w:rsid w:val="00C057D0"/>
    <w:rsid w:val="00C12573"/>
    <w:rsid w:val="00C143C3"/>
    <w:rsid w:val="00C1739B"/>
    <w:rsid w:val="00C219A1"/>
    <w:rsid w:val="00C21ADE"/>
    <w:rsid w:val="00C26067"/>
    <w:rsid w:val="00C30A29"/>
    <w:rsid w:val="00C317DC"/>
    <w:rsid w:val="00C36252"/>
    <w:rsid w:val="00C43DFA"/>
    <w:rsid w:val="00C578E9"/>
    <w:rsid w:val="00C670BB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5511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E6077"/>
    <w:rsid w:val="00E02A7E"/>
    <w:rsid w:val="00E13E42"/>
    <w:rsid w:val="00E16200"/>
    <w:rsid w:val="00E238E6"/>
    <w:rsid w:val="00E35064"/>
    <w:rsid w:val="00E3681D"/>
    <w:rsid w:val="00E40225"/>
    <w:rsid w:val="00E501F0"/>
    <w:rsid w:val="00E6166D"/>
    <w:rsid w:val="00E64670"/>
    <w:rsid w:val="00E85B0C"/>
    <w:rsid w:val="00E91A82"/>
    <w:rsid w:val="00E91BFF"/>
    <w:rsid w:val="00E92933"/>
    <w:rsid w:val="00E94FAD"/>
    <w:rsid w:val="00EA3F54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3AFA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0ABE"/>
    <w:rsid w:val="00F83D7C"/>
    <w:rsid w:val="00FA12BB"/>
    <w:rsid w:val="00FA52A8"/>
    <w:rsid w:val="00FB232E"/>
    <w:rsid w:val="00FD1230"/>
    <w:rsid w:val="00FD3802"/>
    <w:rsid w:val="00FD557D"/>
    <w:rsid w:val="00FE0282"/>
    <w:rsid w:val="00FE0D0D"/>
    <w:rsid w:val="00FE124D"/>
    <w:rsid w:val="00FE4D9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52F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205E6E-A779-45C5-A306-233A04DC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376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52</cp:revision>
  <cp:lastPrinted>2016-05-27T05:21:00Z</cp:lastPrinted>
  <dcterms:created xsi:type="dcterms:W3CDTF">2019-07-21T23:08:00Z</dcterms:created>
  <dcterms:modified xsi:type="dcterms:W3CDTF">2020-02-05T22:18:00Z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